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E05A" w14:textId="77777777" w:rsidR="00A535FF" w:rsidRDefault="00A535FF">
      <w:pPr>
        <w:spacing w:after="0"/>
        <w:rPr>
          <w:sz w:val="10"/>
          <w:szCs w:val="10"/>
        </w:rPr>
      </w:pPr>
    </w:p>
    <w:p w14:paraId="3C32902C" w14:textId="77777777" w:rsidR="00A535FF" w:rsidRDefault="006A4413">
      <w:pPr>
        <w:spacing w:after="0"/>
        <w:ind w:right="-567"/>
        <w:jc w:val="center"/>
        <w:rPr>
          <w:sz w:val="20"/>
          <w:szCs w:val="20"/>
        </w:rPr>
      </w:pPr>
      <w:r>
        <w:rPr>
          <w:b/>
          <w:sz w:val="40"/>
          <w:szCs w:val="40"/>
        </w:rPr>
        <w:t>Fiche d’inscription – INITIAL MF2</w:t>
      </w:r>
    </w:p>
    <w:p w14:paraId="7AD1B9A7" w14:textId="77777777" w:rsidR="00A535FF" w:rsidRDefault="006A4413">
      <w:pPr>
        <w:spacing w:after="0"/>
        <w:ind w:righ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Vérifiez : </w:t>
      </w:r>
      <w:hyperlink r:id="rId8">
        <w:r>
          <w:rPr>
            <w:color w:val="0000FF"/>
            <w:sz w:val="18"/>
            <w:szCs w:val="18"/>
            <w:u w:val="single"/>
          </w:rPr>
          <w:t>https://www.ctrmartinique.com/planning</w:t>
        </w:r>
      </w:hyperlink>
    </w:p>
    <w:p w14:paraId="5ACC3B6B" w14:textId="77777777" w:rsidR="00A535FF" w:rsidRDefault="006A4413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7C218B" wp14:editId="5C1FACD5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6899684" cy="633974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83" y="3472538"/>
                          <a:ext cx="6880634" cy="61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C5C15" w14:textId="77777777" w:rsidR="00A535FF" w:rsidRDefault="006A4413">
                            <w:pPr>
                              <w:spacing w:after="60" w:line="258" w:lineRule="auto"/>
                              <w:ind w:left="357" w:firstLine="71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Inscription prise en compte à réception du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dossier complet</w:t>
                            </w:r>
                            <w:r>
                              <w:rPr>
                                <w:color w:val="00000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dématérialisé</w:t>
                            </w:r>
                            <w:r>
                              <w:rPr>
                                <w:color w:val="000000"/>
                              </w:rPr>
                              <w:t xml:space="preserve"> à envoyer à 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ctrm972@gmail.com</w:t>
                            </w:r>
                          </w:p>
                          <w:p w14:paraId="3A755165" w14:textId="77777777" w:rsidR="00A535FF" w:rsidRDefault="006A4413">
                            <w:pPr>
                              <w:spacing w:after="60" w:line="258" w:lineRule="auto"/>
                              <w:ind w:left="357" w:firstLine="71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Réception des dossiers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 plus tard 3 semaines avant la date du début du stage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218B" id="_x0000_s1026" style="position:absolute;margin-left:-42pt;margin-top:11pt;width:543.3pt;height:4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" fillcolor="white [3201]" stroked="f">
                <v:textbox inset="2.53958mm,1.2694mm,2.53958mm,1.2694mm">
                  <w:txbxContent>
                    <w:p w14:paraId="064C5C15" w14:textId="77777777" w:rsidR="00A535FF" w:rsidRDefault="006A4413">
                      <w:pPr>
                        <w:spacing w:after="60" w:line="258" w:lineRule="auto"/>
                        <w:ind w:left="357" w:firstLine="714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Inscription prise en compte à réception du </w:t>
                      </w:r>
                      <w:r>
                        <w:rPr>
                          <w:b/>
                          <w:color w:val="000000"/>
                        </w:rPr>
                        <w:t>dossier complet</w:t>
                      </w:r>
                      <w:r>
                        <w:rPr>
                          <w:color w:val="000000"/>
                        </w:rPr>
                        <w:t xml:space="preserve"> et </w:t>
                      </w:r>
                      <w:r>
                        <w:rPr>
                          <w:b/>
                          <w:color w:val="000000"/>
                        </w:rPr>
                        <w:t>dématérialisé</w:t>
                      </w:r>
                      <w:r>
                        <w:rPr>
                          <w:color w:val="000000"/>
                        </w:rPr>
                        <w:t xml:space="preserve"> à envoyer à </w:t>
                      </w:r>
                      <w:r>
                        <w:rPr>
                          <w:color w:val="0000FF"/>
                          <w:u w:val="single"/>
                        </w:rPr>
                        <w:t>ctrm972@gmail.com</w:t>
                      </w:r>
                    </w:p>
                    <w:p w14:paraId="3A755165" w14:textId="77777777" w:rsidR="00A535FF" w:rsidRDefault="006A4413">
                      <w:pPr>
                        <w:spacing w:after="60" w:line="258" w:lineRule="auto"/>
                        <w:ind w:left="357" w:firstLine="714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Réception des dossiers </w:t>
                      </w:r>
                      <w:r>
                        <w:rPr>
                          <w:b/>
                          <w:color w:val="000000"/>
                        </w:rPr>
                        <w:t>au plus tard 3 semaines avant la date du début du stage</w:t>
                      </w:r>
                    </w:p>
                  </w:txbxContent>
                </v:textbox>
              </v:rect>
            </w:pict>
          </mc:Fallback>
        </mc:AlternateContent>
      </w:r>
    </w:p>
    <w:p w14:paraId="68106C88" w14:textId="77777777" w:rsidR="00A535FF" w:rsidRDefault="00A535FF">
      <w:pPr>
        <w:spacing w:after="0"/>
        <w:rPr>
          <w:b/>
          <w:sz w:val="24"/>
          <w:szCs w:val="24"/>
        </w:rPr>
      </w:pPr>
    </w:p>
    <w:p w14:paraId="5920967D" w14:textId="77777777" w:rsidR="00A535FF" w:rsidRDefault="00A535FF">
      <w:pPr>
        <w:spacing w:after="0"/>
        <w:ind w:right="-567"/>
        <w:rPr>
          <w:b/>
          <w:sz w:val="24"/>
          <w:szCs w:val="24"/>
        </w:rPr>
      </w:pPr>
    </w:p>
    <w:p w14:paraId="523A27A1" w14:textId="77777777" w:rsidR="00A535FF" w:rsidRDefault="00A535FF">
      <w:pPr>
        <w:spacing w:after="0"/>
        <w:ind w:right="-567"/>
        <w:rPr>
          <w:b/>
          <w:sz w:val="24"/>
          <w:szCs w:val="24"/>
        </w:rPr>
      </w:pPr>
    </w:p>
    <w:p w14:paraId="1C0F2CBF" w14:textId="3286EAE3" w:rsidR="00A535FF" w:rsidRPr="006A4413" w:rsidRDefault="006A4413">
      <w:pPr>
        <w:spacing w:after="0"/>
        <w:ind w:right="-567"/>
        <w:rPr>
          <w:sz w:val="24"/>
          <w:szCs w:val="24"/>
        </w:rPr>
      </w:pPr>
      <w:r w:rsidRPr="006A4413">
        <w:rPr>
          <w:b/>
          <w:sz w:val="24"/>
          <w:szCs w:val="24"/>
          <w:highlight w:val="cyan"/>
        </w:rPr>
        <w:t xml:space="preserve">Date du stage :  SUR DEUX WEEK-END    19,20, 21 </w:t>
      </w:r>
      <w:r>
        <w:rPr>
          <w:b/>
          <w:sz w:val="24"/>
          <w:szCs w:val="24"/>
          <w:highlight w:val="cyan"/>
        </w:rPr>
        <w:t>ET</w:t>
      </w:r>
      <w:r w:rsidRPr="006A4413">
        <w:rPr>
          <w:b/>
          <w:sz w:val="24"/>
          <w:szCs w:val="24"/>
          <w:highlight w:val="cyan"/>
        </w:rPr>
        <w:t xml:space="preserve"> </w:t>
      </w:r>
      <w:r>
        <w:rPr>
          <w:b/>
          <w:sz w:val="24"/>
          <w:szCs w:val="24"/>
          <w:highlight w:val="cyan"/>
        </w:rPr>
        <w:t xml:space="preserve"> </w:t>
      </w:r>
      <w:r w:rsidRPr="006A4413">
        <w:rPr>
          <w:b/>
          <w:sz w:val="24"/>
          <w:szCs w:val="24"/>
          <w:highlight w:val="cyan"/>
        </w:rPr>
        <w:t>27, 28 NOVEMBRE 2021</w:t>
      </w:r>
    </w:p>
    <w:p w14:paraId="0D346C63" w14:textId="77777777" w:rsidR="00A535FF" w:rsidRDefault="00A535FF">
      <w:pPr>
        <w:spacing w:after="0"/>
        <w:ind w:right="-567"/>
      </w:pPr>
    </w:p>
    <w:p w14:paraId="2F2ED301" w14:textId="77777777" w:rsidR="00A535FF" w:rsidRDefault="00A535FF">
      <w:pPr>
        <w:spacing w:after="0"/>
        <w:ind w:right="-567"/>
        <w:rPr>
          <w:sz w:val="8"/>
          <w:szCs w:val="8"/>
        </w:rPr>
      </w:pPr>
    </w:p>
    <w:p w14:paraId="32619A51" w14:textId="77777777" w:rsidR="00A535FF" w:rsidRDefault="006A4413">
      <w:pPr>
        <w:spacing w:line="480" w:lineRule="auto"/>
        <w:ind w:right="-567"/>
      </w:pPr>
      <w:r>
        <w:t>NOM : …………………………………………………………………………………………………………...</w:t>
      </w:r>
    </w:p>
    <w:p w14:paraId="6569DDCE" w14:textId="77777777" w:rsidR="00A535FF" w:rsidRDefault="006A4413">
      <w:pPr>
        <w:spacing w:line="480" w:lineRule="auto"/>
        <w:ind w:right="-567"/>
      </w:pPr>
      <w:r>
        <w:t>PRÉNOM : ……………………………………………………………………………………………………….</w:t>
      </w:r>
    </w:p>
    <w:p w14:paraId="296F1382" w14:textId="71CCA0D5" w:rsidR="00A535FF" w:rsidRDefault="006A4413">
      <w:pPr>
        <w:spacing w:line="480" w:lineRule="auto"/>
        <w:ind w:right="-567"/>
      </w:pPr>
      <w:bookmarkStart w:id="0" w:name="_heading=h.gjdgxs" w:colFirst="0" w:colLast="0"/>
      <w:bookmarkEnd w:id="0"/>
      <w:r>
        <w:t>MAIL : ………………………………………………………………………………………………………….</w:t>
      </w:r>
    </w:p>
    <w:p w14:paraId="254C3CBE" w14:textId="3427E5C2" w:rsidR="00A535FF" w:rsidRDefault="006A4413">
      <w:pPr>
        <w:spacing w:line="480" w:lineRule="auto"/>
        <w:ind w:right="-567"/>
      </w:pPr>
      <w:r>
        <w:t>TÉLÉPHONE PORTABLE : …………………………………………………………………………………...</w:t>
      </w:r>
    </w:p>
    <w:p w14:paraId="78C308AE" w14:textId="79A61166" w:rsidR="00A535FF" w:rsidRDefault="006A4413">
      <w:pPr>
        <w:spacing w:line="480" w:lineRule="auto"/>
        <w:ind w:right="-567"/>
      </w:pPr>
      <w:r>
        <w:t>N° de LICENCE : …………………………………………………………………………………………….</w:t>
      </w:r>
    </w:p>
    <w:p w14:paraId="6D30FC3C" w14:textId="4F93CE3D" w:rsidR="00A535FF" w:rsidRDefault="006A4413">
      <w:pPr>
        <w:spacing w:after="0" w:line="480" w:lineRule="auto"/>
        <w:ind w:right="-567"/>
      </w:pPr>
      <w:r>
        <w:t>NOM &amp; NUMERO DU CLUB D’APPARTENANCE : ……………………………………………………………...</w:t>
      </w:r>
    </w:p>
    <w:p w14:paraId="0B4981E9" w14:textId="739999EE" w:rsidR="00A535FF" w:rsidRDefault="006A4413">
      <w:pPr>
        <w:spacing w:after="0" w:line="48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DATE D’EXAMEN PRECEDENT </w:t>
      </w:r>
      <w:r>
        <w:rPr>
          <w:sz w:val="20"/>
          <w:szCs w:val="20"/>
        </w:rPr>
        <w:t>si MF2 déjà tenté</w:t>
      </w:r>
      <w:r>
        <w:rPr>
          <w:sz w:val="24"/>
          <w:szCs w:val="24"/>
        </w:rPr>
        <w:t> : ……………………………………………………….</w:t>
      </w:r>
    </w:p>
    <w:p w14:paraId="1E0981B7" w14:textId="77777777" w:rsidR="00A535FF" w:rsidRDefault="00A535FF">
      <w:pPr>
        <w:spacing w:after="0" w:line="240" w:lineRule="auto"/>
        <w:ind w:right="-567"/>
        <w:rPr>
          <w:sz w:val="24"/>
          <w:szCs w:val="24"/>
        </w:rPr>
      </w:pPr>
    </w:p>
    <w:p w14:paraId="6DC21A8D" w14:textId="77777777" w:rsidR="00A535FF" w:rsidRDefault="006A4413">
      <w:pPr>
        <w:spacing w:after="0" w:line="276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Liste des Pièces à fournir </w:t>
      </w:r>
    </w:p>
    <w:p w14:paraId="4A818197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 présente fiche d’inscription MF2 dûment complétée avec avis du président de club où est licencié le candidat et du président de la CTR</w:t>
      </w:r>
    </w:p>
    <w:p w14:paraId="65556D1F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Preuve de l’obtention du MF1 ou du E3 associé de la FFESSM ou du BEES1 option “plongée subaquatique” ou   du DEJEPS option “action de plongée subaquatique”</w:t>
      </w:r>
    </w:p>
    <w:p w14:paraId="1948345A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Preuve de la licence FFESSM à jour</w:t>
      </w:r>
    </w:p>
    <w:p w14:paraId="020D1E5E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Preuve de l’obtention du RIFAP</w:t>
      </w:r>
    </w:p>
    <w:p w14:paraId="4C529C11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Copie du CACI</w:t>
      </w:r>
    </w:p>
    <w:p w14:paraId="183A208E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Copie d’une pièce d’identité</w:t>
      </w:r>
    </w:p>
    <w:p w14:paraId="08FFB30B" w14:textId="77777777" w:rsidR="00A535FF" w:rsidRDefault="006A4413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400€ par chèque à l’ordre du COMASSUB ou par virement (prix du stage hors logement et nourriture)</w:t>
      </w:r>
    </w:p>
    <w:p w14:paraId="54845D19" w14:textId="77777777" w:rsidR="00A535FF" w:rsidRDefault="00A535FF">
      <w:pPr>
        <w:widowControl w:val="0"/>
        <w:spacing w:after="0" w:line="276" w:lineRule="auto"/>
        <w:rPr>
          <w:b/>
        </w:rPr>
      </w:pPr>
    </w:p>
    <w:p w14:paraId="74F47972" w14:textId="77777777" w:rsidR="00A535FF" w:rsidRDefault="00A535FF">
      <w:pPr>
        <w:widowControl w:val="0"/>
        <w:spacing w:after="0" w:line="240" w:lineRule="auto"/>
        <w:rPr>
          <w:b/>
        </w:rPr>
      </w:pPr>
    </w:p>
    <w:p w14:paraId="61E403CC" w14:textId="77777777" w:rsidR="00A535FF" w:rsidRDefault="00A535FF">
      <w:pPr>
        <w:widowControl w:val="0"/>
        <w:spacing w:after="0" w:line="240" w:lineRule="auto"/>
        <w:rPr>
          <w:b/>
        </w:rPr>
      </w:pPr>
    </w:p>
    <w:p w14:paraId="03728CD8" w14:textId="77777777" w:rsidR="00A535FF" w:rsidRDefault="00A535FF">
      <w:pPr>
        <w:widowControl w:val="0"/>
        <w:spacing w:after="0" w:line="240" w:lineRule="auto"/>
        <w:rPr>
          <w:b/>
        </w:rPr>
      </w:pPr>
    </w:p>
    <w:p w14:paraId="5C91E4E0" w14:textId="77777777" w:rsidR="00A535FF" w:rsidRDefault="00A535FF">
      <w:pPr>
        <w:widowControl w:val="0"/>
        <w:spacing w:after="0" w:line="240" w:lineRule="auto"/>
        <w:ind w:left="1133" w:firstLine="773"/>
        <w:rPr>
          <w:b/>
        </w:rPr>
      </w:pPr>
    </w:p>
    <w:p w14:paraId="64065E3C" w14:textId="77777777" w:rsidR="00A535FF" w:rsidRDefault="006A441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AVIS MOTIVE du PRÉSIDENT de CLUB ou du DIRIGEANT de la SCA d’appartenance</w:t>
      </w:r>
    </w:p>
    <w:p w14:paraId="6359FD1C" w14:textId="77777777" w:rsidR="00A535FF" w:rsidRDefault="006A4413">
      <w:pPr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6365154" wp14:editId="76923B83">
                <wp:extent cx="6245225" cy="2638425"/>
                <wp:effectExtent l="0" t="0" r="22225" b="28575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2638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2D9425" w14:textId="77777777" w:rsidR="00A535FF" w:rsidRDefault="00A535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3651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91.7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B2D9425" w14:textId="77777777" w:rsidR="00A535FF" w:rsidRDefault="00A535F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5008CC" w14:textId="77777777" w:rsidR="00A535FF" w:rsidRDefault="006A441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Signature et Cachet </w:t>
      </w:r>
    </w:p>
    <w:p w14:paraId="11531231" w14:textId="77777777" w:rsidR="00A535FF" w:rsidRDefault="006A4413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</w:t>
      </w:r>
    </w:p>
    <w:p w14:paraId="3AEDA490" w14:textId="77777777" w:rsidR="00A535FF" w:rsidRDefault="00A535FF">
      <w:pPr>
        <w:spacing w:line="360" w:lineRule="auto"/>
        <w:jc w:val="center"/>
        <w:rPr>
          <w:i/>
          <w:sz w:val="24"/>
          <w:szCs w:val="24"/>
        </w:rPr>
      </w:pPr>
    </w:p>
    <w:p w14:paraId="49CEFC15" w14:textId="77777777" w:rsidR="00A535FF" w:rsidRDefault="006A441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AVIS MOTIVE du PRESIDENT de la CTR Martinique-Guyane</w:t>
      </w:r>
    </w:p>
    <w:p w14:paraId="24A98E51" w14:textId="77777777" w:rsidR="00A535FF" w:rsidRDefault="006A4413">
      <w:pPr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627F0855" wp14:editId="3577AC87">
                <wp:extent cx="6464300" cy="2524125"/>
                <wp:effectExtent l="0" t="0" r="12700" b="28575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2524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98F43" w14:textId="77777777" w:rsidR="00A535FF" w:rsidRDefault="00A535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F0855" id="_x0000_s1028" type="#_x0000_t202" style="width:509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C98F43" w14:textId="77777777" w:rsidR="00A535FF" w:rsidRDefault="00A535F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AE9CA7" w14:textId="08CB7AA8" w:rsidR="00A535FF" w:rsidRDefault="006A4413" w:rsidP="006A441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Signature et Cachet </w:t>
      </w:r>
    </w:p>
    <w:p w14:paraId="2CBC6BB1" w14:textId="77777777" w:rsidR="00A535FF" w:rsidRDefault="00A535FF">
      <w:pPr>
        <w:jc w:val="center"/>
        <w:rPr>
          <w:i/>
          <w:sz w:val="24"/>
          <w:szCs w:val="24"/>
        </w:rPr>
      </w:pPr>
    </w:p>
    <w:sectPr w:rsidR="00A535FF">
      <w:headerReference w:type="default" r:id="rId9"/>
      <w:footerReference w:type="default" r:id="rId10"/>
      <w:pgSz w:w="11906" w:h="16838"/>
      <w:pgMar w:top="1417" w:right="862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BB54" w14:textId="77777777" w:rsidR="004C7509" w:rsidRDefault="004C7509">
      <w:pPr>
        <w:spacing w:after="0" w:line="240" w:lineRule="auto"/>
      </w:pPr>
      <w:r>
        <w:separator/>
      </w:r>
    </w:p>
  </w:endnote>
  <w:endnote w:type="continuationSeparator" w:id="0">
    <w:p w14:paraId="2B2084DA" w14:textId="77777777" w:rsidR="004C7509" w:rsidRDefault="004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88DD" w14:textId="77777777" w:rsidR="00A535FF" w:rsidRDefault="00A535F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6C8A3317" w14:textId="77777777" w:rsidR="00A535FF" w:rsidRDefault="00A53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0CD6EB06" w14:textId="77777777" w:rsidR="00A535FF" w:rsidRDefault="006A4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>FFESSM  COmité MArtinique des Sports SUBaquatiques  Maison des sports, Pointe de la Vierge   97200 Fort de France. La Martinique</w:t>
    </w:r>
  </w:p>
  <w:p w14:paraId="2C030DC9" w14:textId="77777777" w:rsidR="00A535FF" w:rsidRDefault="006A4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FF0000"/>
        <w:sz w:val="16"/>
        <w:szCs w:val="16"/>
      </w:rPr>
      <w:t>Commission Technique Régionale</w:t>
    </w:r>
    <w:r>
      <w:rPr>
        <w:b/>
        <w:color w:val="333399"/>
        <w:sz w:val="16"/>
        <w:szCs w:val="16"/>
      </w:rPr>
      <w:t xml:space="preserve">         Email : </w:t>
    </w:r>
    <w:hyperlink r:id="rId1">
      <w:r>
        <w:rPr>
          <w:b/>
          <w:color w:val="333399"/>
          <w:sz w:val="16"/>
          <w:szCs w:val="16"/>
          <w:u w:val="single"/>
        </w:rPr>
        <w:t>ctrm972@gmail.com</w:t>
      </w:r>
    </w:hyperlink>
    <w:r>
      <w:rPr>
        <w:b/>
        <w:color w:val="333399"/>
        <w:sz w:val="16"/>
        <w:szCs w:val="16"/>
      </w:rPr>
      <w:t xml:space="preserve">         Site : </w:t>
    </w:r>
    <w:hyperlink r:id="rId2">
      <w:r>
        <w:rPr>
          <w:b/>
          <w:color w:val="0000FF"/>
          <w:sz w:val="16"/>
          <w:szCs w:val="16"/>
          <w:u w:val="single"/>
        </w:rPr>
        <w:t>http://www.ctrmartinique.com</w:t>
      </w:r>
    </w:hyperlink>
    <w:r>
      <w:rPr>
        <w:b/>
        <w:color w:val="333399"/>
        <w:sz w:val="16"/>
        <w:szCs w:val="16"/>
      </w:rPr>
      <w:t xml:space="preserve">         Tel : 06 96 43 05 29</w:t>
    </w:r>
  </w:p>
  <w:p w14:paraId="0C34B23D" w14:textId="77777777" w:rsidR="00A535FF" w:rsidRDefault="006A4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3366FF"/>
        <w:sz w:val="16"/>
        <w:szCs w:val="16"/>
        <w:u w:val="single"/>
      </w:rPr>
      <w:t>Courrier </w:t>
    </w:r>
    <w:r>
      <w:rPr>
        <w:b/>
        <w:color w:val="3366FF"/>
        <w:sz w:val="16"/>
        <w:szCs w:val="16"/>
      </w:rPr>
      <w:t>:</w:t>
    </w:r>
    <w:r>
      <w:rPr>
        <w:b/>
        <w:color w:val="FF0000"/>
        <w:sz w:val="16"/>
        <w:szCs w:val="16"/>
      </w:rPr>
      <w:t xml:space="preserve"> Georges ORTOLE QUARTIER SAVANE PETIT 97260 LE MORNE-ROUGE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E136" w14:textId="77777777" w:rsidR="004C7509" w:rsidRDefault="004C7509">
      <w:pPr>
        <w:spacing w:after="0" w:line="240" w:lineRule="auto"/>
      </w:pPr>
      <w:r>
        <w:separator/>
      </w:r>
    </w:p>
  </w:footnote>
  <w:footnote w:type="continuationSeparator" w:id="0">
    <w:p w14:paraId="66F54363" w14:textId="77777777" w:rsidR="004C7509" w:rsidRDefault="004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3DCE" w14:textId="77777777" w:rsidR="00A535FF" w:rsidRDefault="006A4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" w:eastAsia="Times" w:hAnsi="Times" w:cs="Times"/>
        <w:b/>
        <w:noProof/>
        <w:color w:val="000000"/>
        <w:sz w:val="16"/>
        <w:szCs w:val="16"/>
      </w:rPr>
      <w:drawing>
        <wp:inline distT="0" distB="0" distL="0" distR="0" wp14:anchorId="36FA25E9" wp14:editId="358D3C3A">
          <wp:extent cx="2493017" cy="832856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7" cy="832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16"/>
        <w:szCs w:val="16"/>
      </w:rPr>
      <w:tab/>
    </w:r>
    <w:r>
      <w:rPr>
        <w:rFonts w:ascii="Times" w:eastAsia="Times" w:hAnsi="Times" w:cs="Times"/>
        <w:b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734E"/>
    <w:multiLevelType w:val="multilevel"/>
    <w:tmpl w:val="B00AE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FF"/>
    <w:rsid w:val="00181685"/>
    <w:rsid w:val="004C7509"/>
    <w:rsid w:val="006A4413"/>
    <w:rsid w:val="009C5017"/>
    <w:rsid w:val="00A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55D1"/>
  <w15:docId w15:val="{EB12E953-E3F8-4D7C-A3EF-E38F852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5E22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F99"/>
  </w:style>
  <w:style w:type="paragraph" w:styleId="Pieddepage">
    <w:name w:val="footer"/>
    <w:basedOn w:val="Normal"/>
    <w:link w:val="PieddepageCar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F99"/>
  </w:style>
  <w:style w:type="character" w:styleId="Lienhypertexte">
    <w:name w:val="Hyperlink"/>
    <w:rsid w:val="00285F99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5E228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wixguard">
    <w:name w:val="wixguard"/>
    <w:basedOn w:val="Policepardfaut"/>
    <w:rsid w:val="005E2280"/>
  </w:style>
  <w:style w:type="paragraph" w:styleId="Paragraphedeliste">
    <w:name w:val="List Paragraph"/>
    <w:basedOn w:val="Normal"/>
    <w:uiPriority w:val="34"/>
    <w:qFormat/>
    <w:rsid w:val="005E228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rmartinique.com/plan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martinique.com" TargetMode="External"/><Relationship Id="rId1" Type="http://schemas.openxmlformats.org/officeDocument/2006/relationships/hyperlink" Target="mailto:ctr972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TL6aoCe+a65SXJtyR2XwDF5Hg==">AMUW2mUqE9uAXdeEvpPIfzwZgV37+HcjtZUCcwyUxmECv6X8Fhb6vOvqzhonJnbbI+g4EhX9WnibiP54VRgRwADOQSro/GWfxmbZfsCoKrVqjSZatdmbM/q4vICrceuCSA/mFq8lwtSf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LOAEC</dc:creator>
  <cp:lastModifiedBy>Ortole, Georges</cp:lastModifiedBy>
  <cp:revision>3</cp:revision>
  <dcterms:created xsi:type="dcterms:W3CDTF">2021-08-17T15:41:00Z</dcterms:created>
  <dcterms:modified xsi:type="dcterms:W3CDTF">2021-08-17T16:10:00Z</dcterms:modified>
</cp:coreProperties>
</file>